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7F0CE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7F2E76" w:rsidRPr="007F2E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7F2E76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  <w:r w:rsidR="00A34D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AC4573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F6695">
        <w:rPr>
          <w:rFonts w:ascii="Times New Roman" w:eastAsia="Times New Roman" w:hAnsi="Times New Roman" w:cs="Times New Roman"/>
          <w:sz w:val="28"/>
          <w:szCs w:val="28"/>
          <w:lang w:eastAsia="ar-SA"/>
        </w:rPr>
        <w:t>01.04.2024</w:t>
      </w:r>
      <w:r w:rsidR="00AB2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A34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CF6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A34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695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1926" w:rsidRDefault="007F2E76" w:rsidP="00AB22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AB221B" w:rsidRPr="00AB221B" w:rsidRDefault="00AB221B" w:rsidP="00AB22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C0D" w:rsidRDefault="007F2E76" w:rsidP="00827C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CE3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A355A6">
        <w:rPr>
          <w:rFonts w:ascii="Times New Roman" w:hAnsi="Times New Roman" w:cs="Times New Roman"/>
          <w:b/>
          <w:sz w:val="28"/>
          <w:szCs w:val="28"/>
          <w:lang w:eastAsia="ar-SA"/>
        </w:rPr>
        <w:t>й</w:t>
      </w:r>
      <w:r w:rsidR="007F0C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</w:t>
      </w:r>
      <w:r w:rsidR="0041423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F0C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Вознесенского сельского поселения Лабинского района </w:t>
      </w:r>
      <w:r w:rsidR="00681D70" w:rsidRPr="007F0C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0F27">
        <w:rPr>
          <w:rFonts w:ascii="Times New Roman" w:hAnsi="Times New Roman" w:cs="Times New Roman"/>
          <w:b/>
          <w:sz w:val="28"/>
          <w:szCs w:val="28"/>
        </w:rPr>
        <w:t>2</w:t>
      </w:r>
      <w:r w:rsidR="00827C0D">
        <w:rPr>
          <w:rFonts w:ascii="Times New Roman" w:hAnsi="Times New Roman" w:cs="Times New Roman"/>
          <w:b/>
          <w:sz w:val="28"/>
          <w:szCs w:val="28"/>
        </w:rPr>
        <w:t xml:space="preserve">6 июня </w:t>
      </w:r>
      <w:r w:rsidR="00CE3911" w:rsidRPr="007F0CE3">
        <w:rPr>
          <w:rFonts w:ascii="Times New Roman" w:hAnsi="Times New Roman" w:cs="Times New Roman"/>
          <w:b/>
          <w:sz w:val="28"/>
          <w:szCs w:val="28"/>
        </w:rPr>
        <w:t>201</w:t>
      </w:r>
      <w:r w:rsidR="00827C0D">
        <w:rPr>
          <w:rFonts w:ascii="Times New Roman" w:hAnsi="Times New Roman" w:cs="Times New Roman"/>
          <w:b/>
          <w:sz w:val="28"/>
          <w:szCs w:val="28"/>
        </w:rPr>
        <w:t>4</w:t>
      </w:r>
      <w:r w:rsidR="00CE3911" w:rsidRPr="007F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2E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E3911" w:rsidRPr="007F0C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7C0D">
        <w:rPr>
          <w:rFonts w:ascii="Times New Roman" w:hAnsi="Times New Roman" w:cs="Times New Roman"/>
          <w:b/>
          <w:sz w:val="28"/>
          <w:szCs w:val="28"/>
        </w:rPr>
        <w:t>201</w:t>
      </w:r>
      <w:r w:rsidR="009C4776" w:rsidRPr="007F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CE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27C0D" w:rsidRPr="00827C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 тарифов на платные услуги, работы, оказываемые муниципальным  унитарным  многоотраслевым предприятием коммунального хозяйства Вознесенского сельского поселения </w:t>
      </w:r>
    </w:p>
    <w:p w:rsidR="00ED1926" w:rsidRPr="00827C0D" w:rsidRDefault="00827C0D" w:rsidP="00827C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  <w:r w:rsidR="009C4776" w:rsidRPr="007F0CE3">
        <w:rPr>
          <w:rFonts w:ascii="Times New Roman" w:hAnsi="Times New Roman" w:cs="Times New Roman"/>
          <w:b/>
          <w:sz w:val="28"/>
          <w:szCs w:val="28"/>
        </w:rPr>
        <w:t>»</w:t>
      </w:r>
    </w:p>
    <w:p w:rsidR="00ED1926" w:rsidRDefault="00ED1926" w:rsidP="00E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76" w:rsidRPr="00827C0D" w:rsidRDefault="00B113F3" w:rsidP="00A869C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113F3">
        <w:rPr>
          <w:rFonts w:ascii="Times New Roman" w:hAnsi="Times New Roman" w:cs="Times New Roman"/>
          <w:b w:val="0"/>
          <w:color w:val="auto"/>
        </w:rPr>
        <w:t>Руководствуясь решением Совета Вознесенского сельского поселения Лабинского района от 2 декабря 2009 года № 18 «О Порядке установления тарифов на услуги муниципальных предприятий и учреждений Вознесенского сельского поселения Лабинского района», заключением по экономическому обоснованию тарифов финансового отдела администрации Вознесенского сельского поселения Лабинског</w:t>
      </w:r>
      <w:r>
        <w:rPr>
          <w:rFonts w:ascii="Times New Roman" w:hAnsi="Times New Roman" w:cs="Times New Roman"/>
          <w:b w:val="0"/>
          <w:color w:val="auto"/>
        </w:rPr>
        <w:t xml:space="preserve">о района, </w:t>
      </w:r>
      <w:proofErr w:type="gramStart"/>
      <w:r>
        <w:rPr>
          <w:rFonts w:ascii="Times New Roman" w:hAnsi="Times New Roman" w:cs="Times New Roman"/>
          <w:b w:val="0"/>
          <w:color w:val="auto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о с т а н о в л я ю</w:t>
      </w:r>
      <w:r w:rsidR="007F2E76" w:rsidRPr="00827C0D">
        <w:rPr>
          <w:rFonts w:ascii="Times New Roman" w:eastAsia="Times New Roman" w:hAnsi="Times New Roman" w:cs="Times New Roman"/>
          <w:b w:val="0"/>
          <w:noProof/>
          <w:color w:val="auto"/>
        </w:rPr>
        <w:t>:</w:t>
      </w:r>
    </w:p>
    <w:p w:rsidR="00A355A6" w:rsidRDefault="0041423E" w:rsidP="00A35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D">
        <w:rPr>
          <w:rFonts w:ascii="Times New Roman" w:hAnsi="Times New Roman" w:cs="Times New Roman"/>
          <w:sz w:val="28"/>
          <w:szCs w:val="28"/>
        </w:rPr>
        <w:t xml:space="preserve">1. </w:t>
      </w:r>
      <w:r w:rsidR="007F2E76" w:rsidRPr="00827C0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355A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F2E76" w:rsidRPr="00827C0D">
        <w:rPr>
          <w:rFonts w:ascii="Times New Roman" w:hAnsi="Times New Roman" w:cs="Times New Roman"/>
          <w:sz w:val="28"/>
          <w:szCs w:val="28"/>
        </w:rPr>
        <w:t>в постановлени</w:t>
      </w:r>
      <w:r w:rsidRPr="00827C0D">
        <w:rPr>
          <w:rFonts w:ascii="Times New Roman" w:hAnsi="Times New Roman" w:cs="Times New Roman"/>
          <w:sz w:val="28"/>
          <w:szCs w:val="28"/>
        </w:rPr>
        <w:t>е</w:t>
      </w:r>
      <w:r w:rsidR="007F2E76" w:rsidRPr="00827C0D">
        <w:rPr>
          <w:rFonts w:ascii="Times New Roman" w:hAnsi="Times New Roman" w:cs="Times New Roman"/>
          <w:sz w:val="28"/>
          <w:szCs w:val="28"/>
        </w:rPr>
        <w:t xml:space="preserve"> </w:t>
      </w:r>
      <w:r w:rsidR="00A869CE" w:rsidRPr="00827C0D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Вознесенского сельского поселения Лабинского района </w:t>
      </w:r>
      <w:r w:rsidR="00827C0D" w:rsidRPr="00827C0D">
        <w:rPr>
          <w:rFonts w:ascii="Times New Roman" w:hAnsi="Times New Roman" w:cs="Times New Roman"/>
          <w:sz w:val="28"/>
          <w:szCs w:val="28"/>
        </w:rPr>
        <w:t xml:space="preserve">от 26 июня 2014 № 201 </w:t>
      </w:r>
      <w:r w:rsidR="00827C0D" w:rsidRPr="00827C0D">
        <w:rPr>
          <w:rFonts w:ascii="Times New Roman" w:eastAsia="Calibri" w:hAnsi="Times New Roman" w:cs="Times New Roman"/>
          <w:sz w:val="28"/>
          <w:szCs w:val="28"/>
        </w:rPr>
        <w:t>«</w:t>
      </w:r>
      <w:r w:rsidR="00827C0D" w:rsidRPr="00827C0D">
        <w:rPr>
          <w:rFonts w:ascii="Times New Roman" w:hAnsi="Times New Roman" w:cs="Times New Roman"/>
          <w:bCs/>
          <w:sz w:val="28"/>
          <w:szCs w:val="28"/>
        </w:rPr>
        <w:t>Об утверждении перечня  тарифов на платные услуги, работы, оказываемые муниципальным  унитарным  многоотраслевым предприятием коммунального хозяйства Вознесенского сельского поселения Лабинского района</w:t>
      </w:r>
      <w:r w:rsidR="00827C0D" w:rsidRPr="00A355A6">
        <w:rPr>
          <w:rFonts w:ascii="Times New Roman" w:hAnsi="Times New Roman" w:cs="Times New Roman"/>
          <w:sz w:val="28"/>
          <w:szCs w:val="28"/>
        </w:rPr>
        <w:t>»</w:t>
      </w:r>
      <w:r w:rsidR="00A355A6" w:rsidRPr="00A355A6">
        <w:rPr>
          <w:rFonts w:ascii="Times New Roman" w:hAnsi="Times New Roman" w:cs="Times New Roman"/>
          <w:sz w:val="28"/>
          <w:szCs w:val="28"/>
        </w:rPr>
        <w:t>, изложив приложение в новой редакции (прилагается).</w:t>
      </w:r>
    </w:p>
    <w:p w:rsidR="00B113F3" w:rsidRPr="00A355A6" w:rsidRDefault="00B113F3" w:rsidP="00A35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F3">
        <w:rPr>
          <w:rFonts w:ascii="Times New Roman" w:hAnsi="Times New Roman" w:cs="Times New Roman"/>
          <w:sz w:val="28"/>
          <w:szCs w:val="28"/>
        </w:rPr>
        <w:t xml:space="preserve">2. Рекомендовать директору муниципального </w:t>
      </w:r>
      <w:r>
        <w:rPr>
          <w:rFonts w:ascii="Times New Roman" w:hAnsi="Times New Roman" w:cs="Times New Roman"/>
          <w:sz w:val="28"/>
          <w:szCs w:val="28"/>
        </w:rPr>
        <w:t>унитарного многоотраслевого предприятия коммунального хозяйства</w:t>
      </w:r>
      <w:r w:rsidRPr="00B113F3">
        <w:rPr>
          <w:rFonts w:ascii="Times New Roman" w:hAnsi="Times New Roman" w:cs="Times New Roman"/>
          <w:sz w:val="28"/>
          <w:szCs w:val="28"/>
        </w:rPr>
        <w:t xml:space="preserve">  Вознесенского сельского поселения Лабинского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Карагезову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B113F3">
        <w:rPr>
          <w:rFonts w:ascii="Times New Roman" w:hAnsi="Times New Roman" w:cs="Times New Roman"/>
          <w:sz w:val="28"/>
          <w:szCs w:val="28"/>
        </w:rPr>
        <w:t>информацию о действующ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113F3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113F3">
        <w:rPr>
          <w:rFonts w:ascii="Times New Roman" w:hAnsi="Times New Roman" w:cs="Times New Roman"/>
          <w:sz w:val="28"/>
          <w:szCs w:val="28"/>
        </w:rPr>
        <w:t xml:space="preserve"> разместить в общедоступном месте и на официальном сайте муниципального унитарного многоотраслевого предприятия коммунального хозяйства  Вознесенского сельского поселения Лабинского района в информационно-телекоммуникационной сети «Интернет».</w:t>
      </w:r>
    </w:p>
    <w:p w:rsidR="00742BDD" w:rsidRPr="00742BDD" w:rsidRDefault="00B113F3" w:rsidP="00A34D58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4D58" w:rsidRPr="00A34D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</w:t>
      </w:r>
      <w:r w:rsidR="00A34D58" w:rsidRPr="00A34D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http://www.spvozn.ru в информационно-телекоммуникационной сети «Интернет»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42BDD" w:rsidRPr="003F1245" w:rsidRDefault="00B113F3" w:rsidP="003F12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742BDD" w:rsidRPr="00742BD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543F61" w:rsidRPr="00543F61">
        <w:rPr>
          <w:rFonts w:ascii="Times New Roman" w:eastAsia="Times New Roman" w:hAnsi="Times New Roman" w:cs="Times New Roman"/>
          <w:spacing w:val="3"/>
          <w:sz w:val="28"/>
          <w:szCs w:val="28"/>
        </w:rPr>
        <w:t>Постановление вступает в силу со дня</w:t>
      </w:r>
      <w:r w:rsidR="00543F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его официального опубликования</w:t>
      </w:r>
      <w:r w:rsidR="00742BDD" w:rsidRPr="003F124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ED1926" w:rsidRDefault="00ED1926" w:rsidP="0041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A7" w:rsidRPr="007F2E76" w:rsidRDefault="00B37EA7" w:rsidP="0041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64B" w:rsidRDefault="00827C0D" w:rsidP="00827C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27C0D" w:rsidRDefault="00827C0D" w:rsidP="00827C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сельского поселения</w:t>
      </w:r>
    </w:p>
    <w:p w:rsidR="003F1245" w:rsidRDefault="00827C0D" w:rsidP="003F12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                   </w:t>
      </w:r>
      <w:r w:rsidR="00A34D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Ноздринов</w:t>
      </w:r>
    </w:p>
    <w:p w:rsidR="00B37EA7" w:rsidRDefault="00B37EA7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Default="00BA3301" w:rsidP="00B37EA7">
      <w:pPr>
        <w:spacing w:after="0"/>
        <w:rPr>
          <w:rFonts w:ascii="Times New Roman" w:hAnsi="Times New Roman" w:cs="Times New Roman"/>
        </w:rPr>
      </w:pPr>
    </w:p>
    <w:p w:rsidR="00BA3301" w:rsidRPr="00FD1018" w:rsidRDefault="00BA3301" w:rsidP="00B37EA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37EA7" w:rsidRPr="003F1245" w:rsidRDefault="00B37EA7" w:rsidP="003F12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3F3" w:rsidRDefault="003F1245" w:rsidP="003F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B113F3" w:rsidRDefault="00B113F3" w:rsidP="003F1245">
      <w:pPr>
        <w:spacing w:after="0"/>
        <w:rPr>
          <w:sz w:val="28"/>
          <w:szCs w:val="28"/>
        </w:rPr>
      </w:pP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Вознесенского сельского поселения Лабинского района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F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01.04.2024</w:t>
      </w: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F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1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01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Вознесенского сельского поселения Лабинского района</w:t>
      </w:r>
    </w:p>
    <w:p w:rsidR="00027D48" w:rsidRDefault="00027D48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027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июня 2014 года № 201 </w:t>
      </w:r>
    </w:p>
    <w:p w:rsidR="00960140" w:rsidRP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постановления администрации Вознесенского сельского поселения</w:t>
      </w:r>
      <w:proofErr w:type="gramEnd"/>
    </w:p>
    <w:p w:rsidR="00960140" w:rsidRDefault="00960140" w:rsidP="0036786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Лабинского района</w:t>
      </w:r>
    </w:p>
    <w:p w:rsidR="00B113F3" w:rsidRDefault="00960140" w:rsidP="00367866">
      <w:pPr>
        <w:spacing w:after="0"/>
        <w:ind w:left="4395"/>
        <w:rPr>
          <w:sz w:val="28"/>
          <w:szCs w:val="28"/>
        </w:rPr>
      </w:pP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F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01.04.2024</w:t>
      </w: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F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96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355A6" w:rsidRPr="00A355A6" w:rsidRDefault="00B113F3" w:rsidP="00367866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60140">
        <w:rPr>
          <w:sz w:val="28"/>
          <w:szCs w:val="28"/>
        </w:rPr>
        <w:t xml:space="preserve"> </w:t>
      </w:r>
    </w:p>
    <w:p w:rsidR="00A355A6" w:rsidRPr="00367866" w:rsidRDefault="00A355A6" w:rsidP="003F1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6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355A6" w:rsidRPr="00367866" w:rsidRDefault="00A355A6" w:rsidP="003F1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66">
        <w:rPr>
          <w:rFonts w:ascii="Times New Roman" w:hAnsi="Times New Roman" w:cs="Times New Roman"/>
          <w:b/>
          <w:sz w:val="28"/>
          <w:szCs w:val="28"/>
        </w:rPr>
        <w:t>тарифов на платные услуги, работы, оказываемые муниципальным унитарным многоотраслевым предприятием коммунального хозяйства Вознесенского сельского поселения Лабинского района</w:t>
      </w:r>
    </w:p>
    <w:tbl>
      <w:tblPr>
        <w:tblpPr w:leftFromText="180" w:rightFromText="180" w:vertAnchor="text" w:horzAnchor="margin" w:tblpY="244"/>
        <w:tblW w:w="9747" w:type="dxa"/>
        <w:tblLayout w:type="fixed"/>
        <w:tblLook w:val="0000" w:firstRow="0" w:lastRow="0" w:firstColumn="0" w:lastColumn="0" w:noHBand="0" w:noVBand="0"/>
      </w:tblPr>
      <w:tblGrid>
        <w:gridCol w:w="674"/>
        <w:gridCol w:w="5246"/>
        <w:gridCol w:w="1843"/>
        <w:gridCol w:w="1984"/>
      </w:tblGrid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55A6" w:rsidRPr="00367866" w:rsidRDefault="00A355A6" w:rsidP="00283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355A6" w:rsidRPr="00367866" w:rsidRDefault="00A355A6" w:rsidP="00283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трактора </w:t>
            </w:r>
            <w:proofErr w:type="spellStart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 82.1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D54BC4" w:rsidP="00D54B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D54BC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Услуги тр</w:t>
            </w:r>
            <w:r w:rsidR="00D54BC4"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актора </w:t>
            </w:r>
            <w:proofErr w:type="spellStart"/>
            <w:r w:rsidR="00D54BC4" w:rsidRPr="00367866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="00D54BC4"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 82.1 с косилкой</w:t>
            </w:r>
            <w:r w:rsidR="00367866"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 (при норме выработки 20 соток в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4D0" w:rsidRDefault="004E34D0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сотка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Default="004E34D0" w:rsidP="00D54B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713,31</w:t>
            </w:r>
          </w:p>
          <w:p w:rsidR="00A355A6" w:rsidRPr="00367866" w:rsidRDefault="00D54BC4" w:rsidP="00D54B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36786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Услуги трактора </w:t>
            </w:r>
            <w:proofErr w:type="spellStart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 82.1 </w:t>
            </w:r>
            <w:r w:rsidR="00367866" w:rsidRPr="00367866">
              <w:rPr>
                <w:rFonts w:ascii="Times New Roman" w:hAnsi="Times New Roman" w:cs="Times New Roman"/>
                <w:sz w:val="28"/>
                <w:szCs w:val="28"/>
              </w:rPr>
              <w:t>по уборке снега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Работа электросварщика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Работа газосварщика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36786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Услуги экскаватора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367866" w:rsidP="0036786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A679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Работа слесаря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67866" w:rsidRPr="00367866" w:rsidTr="004E34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подсобного рабочего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67866" w:rsidRPr="00367866" w:rsidTr="004E34D0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36786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705D73" w:rsidP="004E34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Услуги подсобного рабочего по покосу сорной растительности</w:t>
            </w:r>
            <w:r w:rsidR="004E34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4D0" w:rsidRDefault="004E34D0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4"/>
              </w:rPr>
              <w:t>./час</w:t>
            </w:r>
          </w:p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367866">
              <w:rPr>
                <w:rFonts w:ascii="Times New Roman" w:hAnsi="Times New Roman" w:cs="Times New Roman"/>
                <w:sz w:val="28"/>
                <w:szCs w:val="34"/>
              </w:rPr>
              <w:t>1кв.м.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Default="004E34D0" w:rsidP="00705D7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463,22</w:t>
            </w:r>
          </w:p>
          <w:p w:rsidR="00A355A6" w:rsidRPr="00367866" w:rsidRDefault="00705D73" w:rsidP="00705D7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367866">
              <w:rPr>
                <w:rFonts w:ascii="Times New Roman" w:hAnsi="Times New Roman"/>
                <w:sz w:val="28"/>
                <w:szCs w:val="34"/>
              </w:rPr>
              <w:t>4</w:t>
            </w:r>
            <w:r w:rsidR="00A355A6" w:rsidRPr="00367866">
              <w:rPr>
                <w:rFonts w:ascii="Times New Roman" w:hAnsi="Times New Roman"/>
                <w:sz w:val="28"/>
                <w:szCs w:val="34"/>
              </w:rPr>
              <w:t>,</w:t>
            </w:r>
            <w:r w:rsidRPr="00367866">
              <w:rPr>
                <w:rFonts w:ascii="Times New Roman" w:hAnsi="Times New Roman"/>
                <w:sz w:val="28"/>
                <w:szCs w:val="34"/>
              </w:rPr>
              <w:t>63</w:t>
            </w:r>
          </w:p>
        </w:tc>
      </w:tr>
      <w:tr w:rsidR="00367866" w:rsidRPr="00367866" w:rsidTr="004E34D0">
        <w:trPr>
          <w:trHeight w:val="3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36786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866" w:rsidRPr="003678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Установка водомера</w:t>
            </w:r>
          </w:p>
          <w:p w:rsidR="005659FB" w:rsidRPr="00367866" w:rsidRDefault="005659FB" w:rsidP="0028332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A6" w:rsidRPr="00367866" w:rsidRDefault="00A355A6" w:rsidP="0028332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1 водомер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A6" w:rsidRPr="00367866" w:rsidRDefault="00A6791B" w:rsidP="00A679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86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355A6" w:rsidRPr="00367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F31F9" w:rsidRDefault="002F31F9" w:rsidP="003F1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E67" w:rsidRDefault="00A355A6" w:rsidP="003F1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2E67" w:rsidRPr="006D2E67" w:rsidRDefault="006D2E67" w:rsidP="006D2E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E67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</w:p>
    <w:p w:rsidR="003F1245" w:rsidRPr="003F1245" w:rsidRDefault="006D2E67" w:rsidP="002F3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D2E67">
        <w:rPr>
          <w:rFonts w:ascii="Times New Roman" w:hAnsi="Times New Roman" w:cs="Times New Roman"/>
          <w:sz w:val="28"/>
          <w:szCs w:val="28"/>
        </w:rPr>
        <w:t>Лабинского</w:t>
      </w:r>
      <w:r w:rsidR="002F31F9">
        <w:rPr>
          <w:rFonts w:ascii="Times New Roman" w:hAnsi="Times New Roman" w:cs="Times New Roman"/>
          <w:sz w:val="28"/>
          <w:szCs w:val="28"/>
        </w:rPr>
        <w:t xml:space="preserve"> </w:t>
      </w:r>
      <w:r w:rsidRPr="006D2E67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A3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Ноздринов</w:t>
      </w:r>
    </w:p>
    <w:p w:rsidR="00B113F3" w:rsidRDefault="00B113F3" w:rsidP="00FD10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D0" w:rsidRDefault="004E34D0" w:rsidP="002F3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4E34D0" w:rsidSect="00B37E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73306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27D48"/>
    <w:rsid w:val="00035174"/>
    <w:rsid w:val="00054598"/>
    <w:rsid w:val="0008072B"/>
    <w:rsid w:val="00083BAD"/>
    <w:rsid w:val="00094637"/>
    <w:rsid w:val="00095C33"/>
    <w:rsid w:val="000B71BF"/>
    <w:rsid w:val="00100470"/>
    <w:rsid w:val="00122965"/>
    <w:rsid w:val="00150299"/>
    <w:rsid w:val="0015074B"/>
    <w:rsid w:val="00153E32"/>
    <w:rsid w:val="0016600D"/>
    <w:rsid w:val="00194037"/>
    <w:rsid w:val="001A012F"/>
    <w:rsid w:val="001B0B65"/>
    <w:rsid w:val="001B14B5"/>
    <w:rsid w:val="001B4CE0"/>
    <w:rsid w:val="001C26F2"/>
    <w:rsid w:val="001F545D"/>
    <w:rsid w:val="0020069A"/>
    <w:rsid w:val="00215105"/>
    <w:rsid w:val="00227FB9"/>
    <w:rsid w:val="00237764"/>
    <w:rsid w:val="00294CB0"/>
    <w:rsid w:val="00295CE4"/>
    <w:rsid w:val="002D1136"/>
    <w:rsid w:val="002E0920"/>
    <w:rsid w:val="002F31F9"/>
    <w:rsid w:val="003076C0"/>
    <w:rsid w:val="0034139B"/>
    <w:rsid w:val="003435DA"/>
    <w:rsid w:val="003513DE"/>
    <w:rsid w:val="00367866"/>
    <w:rsid w:val="00392F8F"/>
    <w:rsid w:val="00395810"/>
    <w:rsid w:val="003B1558"/>
    <w:rsid w:val="003F1245"/>
    <w:rsid w:val="003F2C9B"/>
    <w:rsid w:val="0041423E"/>
    <w:rsid w:val="00424AD4"/>
    <w:rsid w:val="004572EB"/>
    <w:rsid w:val="004D07D4"/>
    <w:rsid w:val="004D46B4"/>
    <w:rsid w:val="004E34D0"/>
    <w:rsid w:val="004F30CC"/>
    <w:rsid w:val="00500E77"/>
    <w:rsid w:val="00507FCE"/>
    <w:rsid w:val="005114EF"/>
    <w:rsid w:val="005127C2"/>
    <w:rsid w:val="00543F61"/>
    <w:rsid w:val="00547A1C"/>
    <w:rsid w:val="005603CA"/>
    <w:rsid w:val="005659FB"/>
    <w:rsid w:val="0058797F"/>
    <w:rsid w:val="005A1FEE"/>
    <w:rsid w:val="005B1026"/>
    <w:rsid w:val="005B4128"/>
    <w:rsid w:val="006209C2"/>
    <w:rsid w:val="00626255"/>
    <w:rsid w:val="00631885"/>
    <w:rsid w:val="00677A12"/>
    <w:rsid w:val="00681D70"/>
    <w:rsid w:val="006B0E0D"/>
    <w:rsid w:val="006B546E"/>
    <w:rsid w:val="006C6B51"/>
    <w:rsid w:val="006D07BA"/>
    <w:rsid w:val="006D2E67"/>
    <w:rsid w:val="006F581A"/>
    <w:rsid w:val="00705D73"/>
    <w:rsid w:val="007109E1"/>
    <w:rsid w:val="00710AE4"/>
    <w:rsid w:val="00742BDD"/>
    <w:rsid w:val="00744668"/>
    <w:rsid w:val="00760518"/>
    <w:rsid w:val="007A4D85"/>
    <w:rsid w:val="007D0EAB"/>
    <w:rsid w:val="007F0CE3"/>
    <w:rsid w:val="007F14FC"/>
    <w:rsid w:val="007F2E76"/>
    <w:rsid w:val="008041D9"/>
    <w:rsid w:val="0080765C"/>
    <w:rsid w:val="00823054"/>
    <w:rsid w:val="00827C0D"/>
    <w:rsid w:val="008435BD"/>
    <w:rsid w:val="00850E63"/>
    <w:rsid w:val="00854481"/>
    <w:rsid w:val="00861BEF"/>
    <w:rsid w:val="008C7307"/>
    <w:rsid w:val="008D1238"/>
    <w:rsid w:val="0092623B"/>
    <w:rsid w:val="0093247C"/>
    <w:rsid w:val="0093641E"/>
    <w:rsid w:val="009532E9"/>
    <w:rsid w:val="009538FC"/>
    <w:rsid w:val="00960140"/>
    <w:rsid w:val="00973BEB"/>
    <w:rsid w:val="00995416"/>
    <w:rsid w:val="00997717"/>
    <w:rsid w:val="009C4776"/>
    <w:rsid w:val="009F307F"/>
    <w:rsid w:val="00A26391"/>
    <w:rsid w:val="00A30BAD"/>
    <w:rsid w:val="00A34D58"/>
    <w:rsid w:val="00A355A6"/>
    <w:rsid w:val="00A37DC6"/>
    <w:rsid w:val="00A406BF"/>
    <w:rsid w:val="00A6791B"/>
    <w:rsid w:val="00A81B90"/>
    <w:rsid w:val="00A869CE"/>
    <w:rsid w:val="00AB221B"/>
    <w:rsid w:val="00AB701A"/>
    <w:rsid w:val="00AC4573"/>
    <w:rsid w:val="00AE555E"/>
    <w:rsid w:val="00B041C4"/>
    <w:rsid w:val="00B113F3"/>
    <w:rsid w:val="00B23F29"/>
    <w:rsid w:val="00B37EA7"/>
    <w:rsid w:val="00B734B2"/>
    <w:rsid w:val="00BA0B5F"/>
    <w:rsid w:val="00BA3301"/>
    <w:rsid w:val="00BA3CD5"/>
    <w:rsid w:val="00BD27DD"/>
    <w:rsid w:val="00BF265D"/>
    <w:rsid w:val="00C0767D"/>
    <w:rsid w:val="00C463D4"/>
    <w:rsid w:val="00C60358"/>
    <w:rsid w:val="00C6148E"/>
    <w:rsid w:val="00C63846"/>
    <w:rsid w:val="00CB7CB5"/>
    <w:rsid w:val="00CE3911"/>
    <w:rsid w:val="00CF6695"/>
    <w:rsid w:val="00D1465A"/>
    <w:rsid w:val="00D3164B"/>
    <w:rsid w:val="00D52B1F"/>
    <w:rsid w:val="00D54BC4"/>
    <w:rsid w:val="00D85584"/>
    <w:rsid w:val="00D922FC"/>
    <w:rsid w:val="00D973A5"/>
    <w:rsid w:val="00DD6996"/>
    <w:rsid w:val="00E333E0"/>
    <w:rsid w:val="00E50F27"/>
    <w:rsid w:val="00EB1941"/>
    <w:rsid w:val="00EB6F42"/>
    <w:rsid w:val="00ED1926"/>
    <w:rsid w:val="00EE3039"/>
    <w:rsid w:val="00EE4F77"/>
    <w:rsid w:val="00F167F1"/>
    <w:rsid w:val="00F23BCF"/>
    <w:rsid w:val="00F33271"/>
    <w:rsid w:val="00F47C51"/>
    <w:rsid w:val="00F9695C"/>
    <w:rsid w:val="00FB2F49"/>
    <w:rsid w:val="00FC5D4A"/>
    <w:rsid w:val="00FD1018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7F0CE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uiPriority w:val="99"/>
    <w:rsid w:val="00FD1018"/>
    <w:rPr>
      <w:color w:val="106BBE"/>
    </w:rPr>
  </w:style>
  <w:style w:type="paragraph" w:customStyle="1" w:styleId="ConsPlusNormal">
    <w:name w:val="ConsPlusNormal"/>
    <w:link w:val="ConsPlusNormal0"/>
    <w:rsid w:val="00FD1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101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7F0CE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uiPriority w:val="99"/>
    <w:rsid w:val="00FD1018"/>
    <w:rPr>
      <w:color w:val="106BBE"/>
    </w:rPr>
  </w:style>
  <w:style w:type="paragraph" w:customStyle="1" w:styleId="ConsPlusNormal">
    <w:name w:val="ConsPlusNormal"/>
    <w:link w:val="ConsPlusNormal0"/>
    <w:rsid w:val="00FD1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10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5FE1-79A1-4ADA-8EE4-4865C470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7</cp:revision>
  <cp:lastPrinted>2024-04-01T05:32:00Z</cp:lastPrinted>
  <dcterms:created xsi:type="dcterms:W3CDTF">2024-01-31T08:35:00Z</dcterms:created>
  <dcterms:modified xsi:type="dcterms:W3CDTF">2024-04-01T05:38:00Z</dcterms:modified>
</cp:coreProperties>
</file>